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38" w:rsidRDefault="00E61922" w:rsidP="00E61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b/>
          <w:sz w:val="28"/>
          <w:szCs w:val="28"/>
          <w:lang w:val="uk-UA"/>
        </w:rPr>
        <w:t>ПЕДАГОГІКА РАННЬОГО ВІКУ</w:t>
      </w:r>
    </w:p>
    <w:p w:rsidR="00E61922" w:rsidRPr="00E61922" w:rsidRDefault="00E61922" w:rsidP="00E61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1922" w:rsidRDefault="00E61922" w:rsidP="00E61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</w:t>
      </w:r>
      <w:r w:rsidR="00D937D8"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</w:p>
    <w:p w:rsidR="00E61922" w:rsidRDefault="00E61922" w:rsidP="00E619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922" w:rsidRPr="0015536A" w:rsidRDefault="00E61922" w:rsidP="00E6192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  <w:sz w:val="28"/>
          <w:szCs w:val="28"/>
          <w:lang w:val="uk-UA"/>
        </w:rPr>
      </w:pPr>
      <w:r w:rsidRPr="0015536A">
        <w:rPr>
          <w:rStyle w:val="a4"/>
          <w:b w:val="0"/>
          <w:sz w:val="28"/>
          <w:szCs w:val="28"/>
          <w:lang w:val="uk-UA"/>
        </w:rPr>
        <w:t>Педагогіка раннього віку як наука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E6192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Зміст освіти дітей раннього віку</w:t>
      </w:r>
    </w:p>
    <w:p w:rsidR="00E61922" w:rsidRPr="0015536A" w:rsidRDefault="00E61922" w:rsidP="00E6192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uk-UA"/>
        </w:rPr>
      </w:pPr>
      <w:r w:rsidRPr="0015536A">
        <w:rPr>
          <w:sz w:val="28"/>
          <w:szCs w:val="28"/>
          <w:lang w:val="uk-UA"/>
        </w:rPr>
        <w:t>Принципи особистісно-орієнтованої моделі освіти дітей раннього віку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E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E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E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Потреби малюків у стосунках із батьками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t>Завдання вихователів груп раннього віку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Особливості створення т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ериторі</w:t>
      </w:r>
      <w:proofErr w:type="spellEnd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</w:t>
      </w:r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неспішного</w:t>
      </w:r>
      <w:proofErr w:type="spellEnd"/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малюків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Особливості створення т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ериторі</w:t>
      </w:r>
      <w:proofErr w:type="spellEnd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ї 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поваги</w:t>
      </w:r>
      <w:proofErr w:type="spellEnd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малюків</w:t>
      </w:r>
    </w:p>
    <w:p w:rsidR="00E61922" w:rsidRPr="006C100D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</w:pPr>
      <w:r w:rsidRPr="006C10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>Особливості створення т</w:t>
      </w:r>
      <w:proofErr w:type="spellStart"/>
      <w:r w:rsidRPr="006C10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ериторі</w:t>
      </w:r>
      <w:proofErr w:type="spellEnd"/>
      <w:r w:rsidRPr="006C10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 xml:space="preserve">ї </w:t>
      </w:r>
      <w:r w:rsidRPr="006C10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активного </w:t>
      </w:r>
      <w:proofErr w:type="spellStart"/>
      <w:r w:rsidRPr="006C10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пізнання</w:t>
      </w:r>
      <w:proofErr w:type="spellEnd"/>
      <w:r w:rsidRPr="006C100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uk-UA" w:eastAsia="ru-RU"/>
        </w:rPr>
        <w:t xml:space="preserve"> для малюків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t>Емоційний інтелект: сутність поняття.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Передумови емоційного інтелекту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t>Негативні механізми «раннього» розвитку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Arial" w:hAnsi="Times New Roman" w:cs="Times New Roman"/>
          <w:sz w:val="28"/>
          <w:szCs w:val="28"/>
          <w:lang w:val="uk-UA" w:eastAsia="ru-RU"/>
        </w:rPr>
        <w:t>Методи формування емоційного інтелекту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Педагогічне просвітництво у групах раннього віку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Приблизний комплекс вправ для дітей у віці від 1 року до 1 року і 2 місяців.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Приблизний комплекс вправ для дітей у віці від 1 року і 2 місяців до 1 року і 6 місяців.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Приблизний комплекс вправ для дітей у віці від 1 року і 6 місяців до 2 років.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Приблизний комплекс вправ для дітей у віці 2-3 років.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Методики проведення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загальнорозвивальних</w:t>
      </w:r>
      <w:proofErr w:type="spellEnd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вправ з дітьми раннього віку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Методика проведення рухливих ігор з дітьми раннього віку.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Форми роботи з батьками дітей раннього віку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Зміст методики раннього віку </w:t>
      </w:r>
      <w:r w:rsidRPr="00E61922">
        <w:rPr>
          <w:rFonts w:ascii="Times New Roman" w:hAnsi="Times New Roman" w:cs="Times New Roman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Baby</w:t>
      </w:r>
      <w:r w:rsidRPr="00E61922">
        <w:rPr>
          <w:rFonts w:ascii="Times New Roman" w:hAnsi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E61922">
        <w:rPr>
          <w:rFonts w:ascii="Times New Roman" w:hAnsi="Times New Roman" w:cs="Times New Roman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Sensory</w:t>
      </w:r>
      <w:r w:rsidRPr="00E61922">
        <w:rPr>
          <w:rFonts w:ascii="Times New Roman" w:hAnsi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Ібуки</w:t>
      </w:r>
      <w:proofErr w:type="spellEnd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Масару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Методика Марії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Гмошинської</w:t>
      </w:r>
      <w:proofErr w:type="spellEnd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Методика раннього віку Джона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Готтмана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Методика раннього віку Джона </w:t>
      </w:r>
      <w:proofErr w:type="spellStart"/>
      <w:r w:rsidRPr="00E6192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Медіни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922">
        <w:rPr>
          <w:rFonts w:ascii="Times New Roman" w:hAnsi="Times New Roman" w:cs="Times New Roman"/>
          <w:sz w:val="28"/>
          <w:szCs w:val="28"/>
        </w:rPr>
        <w:t>Японська</w:t>
      </w:r>
      <w:proofErr w:type="spellEnd"/>
      <w:r w:rsidRPr="00E61922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E61922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E6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922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Методика Ейдетики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Методика В’ячеслава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Воскобовича</w:t>
      </w:r>
      <w:proofErr w:type="spellEnd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«Грати і розвиватися»</w:t>
      </w:r>
    </w:p>
    <w:p w:rsidR="00E61922" w:rsidRPr="006C100D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C100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Методика Леоніда </w:t>
      </w:r>
      <w:proofErr w:type="spellStart"/>
      <w:r w:rsidRPr="006C100D">
        <w:rPr>
          <w:rFonts w:ascii="Times New Roman" w:hAnsi="Times New Roman" w:cs="Times New Roman"/>
          <w:color w:val="002060"/>
          <w:sz w:val="28"/>
          <w:szCs w:val="28"/>
          <w:lang w:val="uk-UA"/>
        </w:rPr>
        <w:t>Занкова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Методика Ельконіна – Давидова </w:t>
      </w:r>
    </w:p>
    <w:p w:rsidR="00E61922" w:rsidRPr="006C100D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  <w:lang w:val="uk-UA"/>
        </w:rPr>
      </w:pPr>
      <w:r w:rsidRPr="006C100D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  <w:lang w:val="uk-UA"/>
        </w:rPr>
        <w:t xml:space="preserve">Методика «Добрі казки» 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Методика Єгора 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Бахотського</w:t>
      </w:r>
      <w:proofErr w:type="spellEnd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Трунова</w:t>
      </w:r>
      <w:proofErr w:type="spellEnd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Китаєва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Arial" w:hAnsi="Times New Roman" w:cs="Times New Roman"/>
          <w:sz w:val="28"/>
          <w:szCs w:val="28"/>
          <w:lang w:val="uk-UA" w:eastAsia="ru-RU"/>
        </w:rPr>
        <w:t>Методика "Ейнштейн навчався без карток"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Методика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Сесіль</w:t>
      </w:r>
      <w:proofErr w:type="spellEnd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Лупан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922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</w:rPr>
        <w:t>Глена</w:t>
      </w:r>
      <w:proofErr w:type="spellEnd"/>
      <w:r w:rsidRPr="00E61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</w:rPr>
        <w:t>Домана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Методика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Дьєнеша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Железнова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Методика Пенні </w:t>
      </w:r>
      <w:proofErr w:type="spellStart"/>
      <w:r w:rsidRPr="00E619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Уорнер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t xml:space="preserve">Методика Марії </w:t>
      </w:r>
      <w:proofErr w:type="spellStart"/>
      <w:r w:rsidRPr="00E61922">
        <w:rPr>
          <w:rFonts w:ascii="Times New Roman" w:hAnsi="Times New Roman" w:cs="Times New Roman"/>
          <w:sz w:val="28"/>
          <w:szCs w:val="28"/>
          <w:lang w:val="uk-UA"/>
        </w:rPr>
        <w:t>Монтессорі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Методика А. </w:t>
      </w:r>
      <w:proofErr w:type="spellStart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>Самбурської</w:t>
      </w:r>
      <w:proofErr w:type="spellEnd"/>
      <w:r w:rsidRPr="00E61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«Музика інтелекту»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922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E61922">
        <w:rPr>
          <w:rFonts w:ascii="Times New Roman" w:hAnsi="Times New Roman" w:cs="Times New Roman"/>
          <w:sz w:val="28"/>
          <w:szCs w:val="28"/>
        </w:rPr>
        <w:t>Микол</w:t>
      </w:r>
      <w:proofErr w:type="spellEnd"/>
      <w:r w:rsidR="008D71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1922">
        <w:rPr>
          <w:rFonts w:ascii="Times New Roman" w:hAnsi="Times New Roman" w:cs="Times New Roman"/>
          <w:sz w:val="28"/>
          <w:szCs w:val="28"/>
        </w:rPr>
        <w:t xml:space="preserve"> Зайцева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t xml:space="preserve">Методика Павла </w:t>
      </w:r>
      <w:proofErr w:type="spellStart"/>
      <w:r w:rsidRPr="00E61922">
        <w:rPr>
          <w:rFonts w:ascii="Times New Roman" w:hAnsi="Times New Roman" w:cs="Times New Roman"/>
          <w:sz w:val="28"/>
          <w:szCs w:val="28"/>
          <w:lang w:val="uk-UA"/>
        </w:rPr>
        <w:t>Тюленєва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  <w:r w:rsidRPr="00E61922">
        <w:rPr>
          <w:rFonts w:ascii="Times New Roman" w:eastAsia="Verdana" w:hAnsi="Times New Roman" w:cs="Times New Roman"/>
          <w:bCs/>
          <w:color w:val="000000"/>
          <w:sz w:val="28"/>
          <w:szCs w:val="28"/>
        </w:rPr>
        <w:t xml:space="preserve">Методика </w:t>
      </w:r>
      <w:proofErr w:type="spellStart"/>
      <w:r w:rsidRPr="00E61922">
        <w:rPr>
          <w:rFonts w:ascii="Times New Roman" w:eastAsia="Verdana" w:hAnsi="Times New Roman" w:cs="Times New Roman"/>
          <w:bCs/>
          <w:color w:val="000000"/>
          <w:sz w:val="28"/>
          <w:szCs w:val="28"/>
        </w:rPr>
        <w:t>Данилової</w:t>
      </w:r>
      <w:proofErr w:type="spellEnd"/>
    </w:p>
    <w:p w:rsidR="00E61922" w:rsidRPr="006C100D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  <w:lang w:val="uk-UA"/>
        </w:rPr>
      </w:pPr>
      <w:r w:rsidRPr="006C100D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  <w:lang w:val="uk-UA"/>
        </w:rPr>
        <w:t>Гуманна педагогіка Амонашвілі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E61922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 w:eastAsia="ru-RU"/>
        </w:rPr>
        <w:t>Вальдорфська</w:t>
      </w:r>
      <w:proofErr w:type="spellEnd"/>
      <w:r w:rsidRPr="00E61922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 w:eastAsia="ru-RU"/>
        </w:rPr>
        <w:t xml:space="preserve"> методика</w:t>
      </w:r>
      <w:bookmarkStart w:id="0" w:name="_GoBack"/>
      <w:bookmarkEnd w:id="0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922">
        <w:rPr>
          <w:rFonts w:ascii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E61922">
        <w:rPr>
          <w:rFonts w:ascii="Times New Roman" w:hAnsi="Times New Roman" w:cs="Times New Roman"/>
          <w:sz w:val="28"/>
          <w:szCs w:val="28"/>
          <w:lang w:val="uk-UA"/>
        </w:rPr>
        <w:t>Макото</w:t>
      </w:r>
      <w:proofErr w:type="spellEnd"/>
      <w:r w:rsidRPr="00E61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922">
        <w:rPr>
          <w:rFonts w:ascii="Times New Roman" w:hAnsi="Times New Roman" w:cs="Times New Roman"/>
          <w:sz w:val="28"/>
          <w:szCs w:val="28"/>
          <w:lang w:val="uk-UA"/>
        </w:rPr>
        <w:t>Шичида</w:t>
      </w:r>
      <w:proofErr w:type="spellEnd"/>
      <w:r w:rsidRPr="00E61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Методика Нікітіних 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Фрагмент заняття з дітьми раннього віку з теми «Трамвайчик»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Фрагмент заняття з дітьми раннього віку з теми «Будинок»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Фрагмент заняття з дітьми раннього віку з теми «Котик»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Фрагмент заняття з дітьми раннього віку з теми «Їжачок»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Фрагмент заняття з дітьми раннього віку з теми «Море»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Фрагмент спільного читання вірша з дітьми раннього віку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Приклад рухливої гри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Приклад рухливої гри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Приклад рухливої гри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Наочно-письмові форми роботи з батьками дітей раннього віку в ЗДО</w:t>
      </w:r>
    </w:p>
    <w:p w:rsidR="00E61922" w:rsidRPr="00E61922" w:rsidRDefault="00E61922" w:rsidP="00E61922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Приклад </w:t>
      </w:r>
      <w:proofErr w:type="spellStart"/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забавлянки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Приклад </w:t>
      </w:r>
      <w:proofErr w:type="spellStart"/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мирилки</w:t>
      </w:r>
      <w:proofErr w:type="spellEnd"/>
    </w:p>
    <w:p w:rsidR="00E61922" w:rsidRPr="00E61922" w:rsidRDefault="00E61922" w:rsidP="00E61922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Приклад </w:t>
      </w:r>
      <w:proofErr w:type="spellStart"/>
      <w:r w:rsidRPr="00E6192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чистомовки</w:t>
      </w:r>
      <w:proofErr w:type="spellEnd"/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Приклад лічилки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 колискової.</w:t>
      </w:r>
    </w:p>
    <w:p w:rsidR="00E61922" w:rsidRPr="00E61922" w:rsidRDefault="00E61922" w:rsidP="00E61922">
      <w:pPr>
        <w:pStyle w:val="a5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 утішки</w:t>
      </w:r>
    </w:p>
    <w:p w:rsidR="00E61922" w:rsidRPr="00E61922" w:rsidRDefault="00E61922" w:rsidP="00E61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922" w:rsidRPr="00E61922" w:rsidRDefault="00E61922" w:rsidP="00E6192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1922" w:rsidRPr="00E6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3DBD"/>
    <w:multiLevelType w:val="hybridMultilevel"/>
    <w:tmpl w:val="9784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1C"/>
    <w:rsid w:val="00274138"/>
    <w:rsid w:val="0048077A"/>
    <w:rsid w:val="006C100D"/>
    <w:rsid w:val="008D710C"/>
    <w:rsid w:val="009E601C"/>
    <w:rsid w:val="00C62018"/>
    <w:rsid w:val="00D937D8"/>
    <w:rsid w:val="00E248C7"/>
    <w:rsid w:val="00E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F037"/>
  <w15:chartTrackingRefBased/>
  <w15:docId w15:val="{3EEA2EED-D85F-4512-9D20-FF3CD83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922"/>
    <w:rPr>
      <w:b/>
      <w:bCs/>
    </w:rPr>
  </w:style>
  <w:style w:type="paragraph" w:styleId="a5">
    <w:name w:val="List Paragraph"/>
    <w:basedOn w:val="a"/>
    <w:uiPriority w:val="34"/>
    <w:qFormat/>
    <w:rsid w:val="00E61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0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2020-02-12T06:53:00Z</cp:lastPrinted>
  <dcterms:created xsi:type="dcterms:W3CDTF">2019-12-08T20:13:00Z</dcterms:created>
  <dcterms:modified xsi:type="dcterms:W3CDTF">2020-02-12T06:56:00Z</dcterms:modified>
</cp:coreProperties>
</file>